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86" w:rsidRPr="00091211" w:rsidRDefault="00BD10C9">
      <w:pPr>
        <w:rPr>
          <w:b/>
          <w:sz w:val="32"/>
          <w:szCs w:val="32"/>
        </w:rPr>
      </w:pPr>
      <w:bookmarkStart w:id="0" w:name="_GoBack"/>
      <w:bookmarkEnd w:id="0"/>
      <w:r w:rsidRPr="004D7955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D658329" wp14:editId="3A65BC49">
            <wp:simplePos x="0" y="0"/>
            <wp:positionH relativeFrom="column">
              <wp:posOffset>7915275</wp:posOffset>
            </wp:positionH>
            <wp:positionV relativeFrom="paragraph">
              <wp:posOffset>-826770</wp:posOffset>
            </wp:positionV>
            <wp:extent cx="1514475" cy="1085850"/>
            <wp:effectExtent l="0" t="0" r="9525" b="0"/>
            <wp:wrapNone/>
            <wp:docPr id="2" name="Picture 2" descr="M:\Management Trainee Scheme\Street Scene and Greenspace\Technical Support Team\Online Content Rehaul\Busking\bromle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:\Management Trainee Scheme\Street Scene and Greenspace\Technical Support Team\Online Content Rehaul\Busking\bromley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7E2">
        <w:rPr>
          <w:b/>
          <w:sz w:val="32"/>
          <w:szCs w:val="32"/>
        </w:rPr>
        <w:t xml:space="preserve">LBB </w:t>
      </w:r>
      <w:r w:rsidR="006B5E86" w:rsidRPr="00091211">
        <w:rPr>
          <w:b/>
          <w:sz w:val="32"/>
          <w:szCs w:val="32"/>
        </w:rPr>
        <w:t>Promotional Activity Risk Assessment Template</w:t>
      </w:r>
    </w:p>
    <w:p w:rsidR="006B5E86" w:rsidRDefault="006B5E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530"/>
      </w:tblGrid>
      <w:tr w:rsidR="006B5E86" w:rsidRPr="00091211" w:rsidTr="0041353F">
        <w:trPr>
          <w:trHeight w:val="284"/>
        </w:trPr>
        <w:tc>
          <w:tcPr>
            <w:tcW w:w="4644" w:type="dxa"/>
            <w:vAlign w:val="center"/>
          </w:tcPr>
          <w:p w:rsidR="006B5E86" w:rsidRPr="00091211" w:rsidRDefault="006B5E86" w:rsidP="00DF07E2">
            <w:pPr>
              <w:rPr>
                <w:b/>
                <w:sz w:val="22"/>
                <w:szCs w:val="22"/>
              </w:rPr>
            </w:pPr>
            <w:r w:rsidRPr="00091211">
              <w:rPr>
                <w:b/>
                <w:sz w:val="22"/>
                <w:szCs w:val="22"/>
              </w:rPr>
              <w:t>Promotional Activity Being Undertaken:</w:t>
            </w:r>
          </w:p>
        </w:tc>
        <w:tc>
          <w:tcPr>
            <w:tcW w:w="9530" w:type="dxa"/>
            <w:vAlign w:val="center"/>
          </w:tcPr>
          <w:p w:rsidR="006B5E86" w:rsidRPr="00091211" w:rsidRDefault="00F96929" w:rsidP="00D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6B5E86" w:rsidRPr="00091211" w:rsidTr="0041353F">
        <w:trPr>
          <w:trHeight w:val="284"/>
        </w:trPr>
        <w:tc>
          <w:tcPr>
            <w:tcW w:w="4644" w:type="dxa"/>
            <w:vAlign w:val="center"/>
          </w:tcPr>
          <w:p w:rsidR="006B5E86" w:rsidRPr="00091211" w:rsidRDefault="006B5E86" w:rsidP="00DF07E2">
            <w:pPr>
              <w:rPr>
                <w:b/>
                <w:sz w:val="22"/>
                <w:szCs w:val="22"/>
              </w:rPr>
            </w:pPr>
            <w:r w:rsidRPr="00091211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9530" w:type="dxa"/>
            <w:vAlign w:val="center"/>
          </w:tcPr>
          <w:p w:rsidR="006B5E86" w:rsidRPr="00091211" w:rsidRDefault="00F96929" w:rsidP="00D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B5E86" w:rsidRPr="00091211" w:rsidTr="0041353F">
        <w:trPr>
          <w:trHeight w:val="284"/>
        </w:trPr>
        <w:tc>
          <w:tcPr>
            <w:tcW w:w="4644" w:type="dxa"/>
            <w:vAlign w:val="center"/>
          </w:tcPr>
          <w:p w:rsidR="006B5E86" w:rsidRPr="00091211" w:rsidRDefault="006B5E86" w:rsidP="00DF07E2">
            <w:pPr>
              <w:rPr>
                <w:b/>
                <w:sz w:val="22"/>
                <w:szCs w:val="22"/>
              </w:rPr>
            </w:pPr>
            <w:r w:rsidRPr="00091211">
              <w:rPr>
                <w:b/>
                <w:sz w:val="22"/>
                <w:szCs w:val="22"/>
              </w:rPr>
              <w:t>Who is exposed to the risk</w:t>
            </w:r>
            <w:r w:rsidR="0009121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530" w:type="dxa"/>
            <w:vAlign w:val="center"/>
          </w:tcPr>
          <w:p w:rsidR="006B5E86" w:rsidRPr="00091211" w:rsidRDefault="00BF4EEE" w:rsidP="00D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Individuals involved in p</w:t>
            </w:r>
            <w:r w:rsidR="006B5E86" w:rsidRPr="00091211">
              <w:rPr>
                <w:sz w:val="22"/>
                <w:szCs w:val="22"/>
              </w:rPr>
              <w:t>romotion and members of the public</w:t>
            </w:r>
          </w:p>
        </w:tc>
      </w:tr>
      <w:tr w:rsidR="006B5E86" w:rsidRPr="00091211" w:rsidTr="0041353F">
        <w:trPr>
          <w:trHeight w:val="284"/>
        </w:trPr>
        <w:tc>
          <w:tcPr>
            <w:tcW w:w="4644" w:type="dxa"/>
            <w:vAlign w:val="center"/>
          </w:tcPr>
          <w:p w:rsidR="006B5E86" w:rsidRPr="00091211" w:rsidRDefault="006B5E86" w:rsidP="00DF07E2">
            <w:pPr>
              <w:rPr>
                <w:b/>
                <w:sz w:val="22"/>
                <w:szCs w:val="22"/>
              </w:rPr>
            </w:pPr>
            <w:r w:rsidRPr="00091211">
              <w:rPr>
                <w:b/>
                <w:sz w:val="22"/>
                <w:szCs w:val="22"/>
              </w:rPr>
              <w:t>Date of Risk Assessment</w:t>
            </w:r>
            <w:r w:rsidR="0009121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530" w:type="dxa"/>
            <w:vAlign w:val="center"/>
          </w:tcPr>
          <w:p w:rsidR="006B5E86" w:rsidRPr="00091211" w:rsidRDefault="00F96929" w:rsidP="00D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B5E86" w:rsidRPr="00091211" w:rsidTr="0041353F">
        <w:trPr>
          <w:trHeight w:val="284"/>
        </w:trPr>
        <w:tc>
          <w:tcPr>
            <w:tcW w:w="4644" w:type="dxa"/>
            <w:vAlign w:val="center"/>
          </w:tcPr>
          <w:p w:rsidR="006B5E86" w:rsidRPr="00091211" w:rsidRDefault="006B5E86" w:rsidP="00DF07E2">
            <w:pPr>
              <w:rPr>
                <w:b/>
                <w:sz w:val="22"/>
                <w:szCs w:val="22"/>
              </w:rPr>
            </w:pPr>
            <w:r w:rsidRPr="00091211">
              <w:rPr>
                <w:b/>
                <w:sz w:val="22"/>
                <w:szCs w:val="22"/>
              </w:rPr>
              <w:t>Assessors name</w:t>
            </w:r>
            <w:r w:rsidR="0009121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530" w:type="dxa"/>
            <w:vAlign w:val="center"/>
          </w:tcPr>
          <w:p w:rsidR="006B5E86" w:rsidRPr="00091211" w:rsidRDefault="00F96929" w:rsidP="00D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B5E86" w:rsidRPr="00091211" w:rsidTr="0041353F">
        <w:trPr>
          <w:trHeight w:val="284"/>
        </w:trPr>
        <w:tc>
          <w:tcPr>
            <w:tcW w:w="4644" w:type="dxa"/>
            <w:vAlign w:val="center"/>
          </w:tcPr>
          <w:p w:rsidR="006B5E86" w:rsidRPr="00091211" w:rsidRDefault="00091211" w:rsidP="00DF07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date:</w:t>
            </w:r>
          </w:p>
          <w:p w:rsidR="006B5E86" w:rsidRPr="00DF07E2" w:rsidRDefault="006B5E86" w:rsidP="00DF07E2">
            <w:pPr>
              <w:rPr>
                <w:i/>
                <w:sz w:val="16"/>
                <w:szCs w:val="16"/>
              </w:rPr>
            </w:pPr>
            <w:r w:rsidRPr="00DF07E2">
              <w:rPr>
                <w:i/>
                <w:sz w:val="16"/>
                <w:szCs w:val="16"/>
              </w:rPr>
              <w:t>(should be a minimum of one year from last assessment)</w:t>
            </w:r>
          </w:p>
        </w:tc>
        <w:tc>
          <w:tcPr>
            <w:tcW w:w="9530" w:type="dxa"/>
            <w:vAlign w:val="center"/>
          </w:tcPr>
          <w:p w:rsidR="006B5E86" w:rsidRPr="00091211" w:rsidRDefault="00F96929" w:rsidP="00D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B5E86" w:rsidRPr="00091211" w:rsidTr="0041353F">
        <w:trPr>
          <w:trHeight w:val="284"/>
        </w:trPr>
        <w:tc>
          <w:tcPr>
            <w:tcW w:w="4644" w:type="dxa"/>
            <w:vAlign w:val="center"/>
          </w:tcPr>
          <w:p w:rsidR="006B5E86" w:rsidRPr="00DF07E2" w:rsidRDefault="00DF07E2" w:rsidP="00DF07E2">
            <w:pPr>
              <w:rPr>
                <w:b/>
                <w:sz w:val="22"/>
                <w:szCs w:val="22"/>
              </w:rPr>
            </w:pPr>
            <w:r w:rsidRPr="00DF07E2">
              <w:rPr>
                <w:b/>
                <w:sz w:val="22"/>
                <w:szCs w:val="22"/>
              </w:rPr>
              <w:t>Public Liability Insurance Expiration Date:</w:t>
            </w:r>
          </w:p>
        </w:tc>
        <w:tc>
          <w:tcPr>
            <w:tcW w:w="9530" w:type="dxa"/>
            <w:vAlign w:val="center"/>
          </w:tcPr>
          <w:p w:rsidR="006B5E86" w:rsidRPr="00091211" w:rsidRDefault="00F96929" w:rsidP="00DF0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56247" w:rsidRPr="009F13F8" w:rsidRDefault="00956247" w:rsidP="00956247">
      <w:pPr>
        <w:rPr>
          <w:sz w:val="22"/>
          <w:szCs w:val="22"/>
        </w:rPr>
      </w:pPr>
    </w:p>
    <w:p w:rsidR="006B5E86" w:rsidRPr="009F13F8" w:rsidRDefault="006B5E86" w:rsidP="00956247">
      <w:pPr>
        <w:rPr>
          <w:sz w:val="22"/>
          <w:szCs w:val="22"/>
        </w:rPr>
      </w:pPr>
    </w:p>
    <w:p w:rsidR="00087B21" w:rsidRPr="009F13F8" w:rsidRDefault="00087B21" w:rsidP="00956247">
      <w:pPr>
        <w:rPr>
          <w:b/>
          <w:sz w:val="22"/>
          <w:szCs w:val="22"/>
        </w:rPr>
      </w:pPr>
      <w:r w:rsidRPr="009F13F8">
        <w:rPr>
          <w:b/>
          <w:sz w:val="22"/>
          <w:szCs w:val="22"/>
        </w:rPr>
        <w:t>Risk Assessment:</w:t>
      </w:r>
    </w:p>
    <w:p w:rsidR="009F13F8" w:rsidRPr="009F13F8" w:rsidRDefault="009F13F8" w:rsidP="00956247">
      <w:pPr>
        <w:rPr>
          <w:sz w:val="22"/>
          <w:szCs w:val="22"/>
        </w:rPr>
      </w:pPr>
      <w:r>
        <w:rPr>
          <w:sz w:val="22"/>
          <w:szCs w:val="22"/>
        </w:rPr>
        <w:t>The Risk R</w:t>
      </w:r>
      <w:r w:rsidRPr="009F13F8">
        <w:rPr>
          <w:sz w:val="22"/>
          <w:szCs w:val="22"/>
        </w:rPr>
        <w:t>ating score is the likelihood of a risk occurring times the severity of the risk should it occur.  A guide to how to score these can be found below in the Risk Rating Scale.</w:t>
      </w:r>
    </w:p>
    <w:p w:rsidR="009F13F8" w:rsidRPr="009F13F8" w:rsidRDefault="009F13F8" w:rsidP="0095624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681"/>
        <w:gridCol w:w="1537"/>
        <w:gridCol w:w="2113"/>
        <w:gridCol w:w="1781"/>
        <w:gridCol w:w="1013"/>
        <w:gridCol w:w="1650"/>
        <w:gridCol w:w="1672"/>
        <w:gridCol w:w="1954"/>
      </w:tblGrid>
      <w:tr w:rsidR="0041353F" w:rsidRPr="00091211" w:rsidTr="00F96929">
        <w:tc>
          <w:tcPr>
            <w:tcW w:w="7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41353F">
            <w:pPr>
              <w:jc w:val="center"/>
              <w:rPr>
                <w:b/>
                <w:sz w:val="20"/>
                <w:szCs w:val="20"/>
              </w:rPr>
            </w:pPr>
            <w:r w:rsidRPr="00091211">
              <w:rPr>
                <w:b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413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or activity?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41353F">
            <w:pPr>
              <w:jc w:val="center"/>
              <w:rPr>
                <w:b/>
                <w:sz w:val="20"/>
                <w:szCs w:val="20"/>
              </w:rPr>
            </w:pPr>
            <w:r w:rsidRPr="00091211">
              <w:rPr>
                <w:b/>
                <w:sz w:val="20"/>
                <w:szCs w:val="20"/>
              </w:rPr>
              <w:t>What are the hazards?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41353F">
            <w:pPr>
              <w:jc w:val="center"/>
              <w:rPr>
                <w:b/>
                <w:sz w:val="20"/>
                <w:szCs w:val="20"/>
              </w:rPr>
            </w:pPr>
            <w:r w:rsidRPr="00091211">
              <w:rPr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091211">
            <w:pPr>
              <w:jc w:val="center"/>
              <w:rPr>
                <w:b/>
                <w:sz w:val="20"/>
                <w:szCs w:val="20"/>
              </w:rPr>
            </w:pPr>
            <w:r w:rsidRPr="00091211">
              <w:rPr>
                <w:b/>
                <w:sz w:val="20"/>
                <w:szCs w:val="20"/>
              </w:rPr>
              <w:t>What are you already doing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9F13F8" w:rsidP="0009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R</w:t>
            </w:r>
            <w:r w:rsidR="0041353F" w:rsidRPr="00091211">
              <w:rPr>
                <w:b/>
                <w:sz w:val="20"/>
                <w:szCs w:val="20"/>
              </w:rPr>
              <w:t>ating score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091211">
            <w:pPr>
              <w:jc w:val="center"/>
              <w:rPr>
                <w:b/>
                <w:sz w:val="20"/>
                <w:szCs w:val="20"/>
              </w:rPr>
            </w:pPr>
            <w:r w:rsidRPr="00091211">
              <w:rPr>
                <w:b/>
                <w:sz w:val="20"/>
                <w:szCs w:val="20"/>
              </w:rPr>
              <w:t>What further action is necessary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413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needs to carry out the action?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353F" w:rsidRPr="00091211" w:rsidRDefault="0041353F" w:rsidP="004135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When is the action needed </w:t>
            </w:r>
            <w:r w:rsidRPr="00091211">
              <w:rPr>
                <w:b/>
                <w:sz w:val="20"/>
                <w:szCs w:val="20"/>
              </w:rPr>
              <w:t>by?</w:t>
            </w:r>
          </w:p>
        </w:tc>
      </w:tr>
      <w:tr w:rsidR="0041353F" w:rsidRPr="00091211" w:rsidTr="00F96929">
        <w:tc>
          <w:tcPr>
            <w:tcW w:w="773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Note type of activity being undertaken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091211">
              <w:rPr>
                <w:i/>
                <w:sz w:val="20"/>
                <w:szCs w:val="20"/>
              </w:rPr>
              <w:t>List the potential hazard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091211">
              <w:rPr>
                <w:i/>
                <w:sz w:val="20"/>
                <w:szCs w:val="20"/>
              </w:rPr>
              <w:t xml:space="preserve">List </w:t>
            </w:r>
            <w:r>
              <w:rPr>
                <w:i/>
                <w:sz w:val="20"/>
                <w:szCs w:val="20"/>
              </w:rPr>
              <w:t>who</w:t>
            </w:r>
            <w:r w:rsidRPr="00091211">
              <w:rPr>
                <w:i/>
                <w:sz w:val="20"/>
                <w:szCs w:val="20"/>
              </w:rPr>
              <w:t xml:space="preserve"> might be harmed and how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091211">
              <w:rPr>
                <w:i/>
                <w:sz w:val="20"/>
                <w:szCs w:val="20"/>
              </w:rPr>
              <w:t>List measures already in place to control the risk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091211">
              <w:rPr>
                <w:i/>
                <w:sz w:val="20"/>
                <w:szCs w:val="20"/>
              </w:rPr>
              <w:t>Insert risk score</w:t>
            </w: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</w:t>
            </w:r>
            <w:r w:rsidRPr="00091211">
              <w:rPr>
                <w:i/>
                <w:sz w:val="20"/>
                <w:szCs w:val="20"/>
              </w:rPr>
              <w:t>ist what action is needed to reduce risk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091211">
              <w:rPr>
                <w:i/>
                <w:sz w:val="20"/>
                <w:szCs w:val="20"/>
              </w:rPr>
              <w:t xml:space="preserve">List who needs to </w:t>
            </w:r>
            <w:r>
              <w:rPr>
                <w:i/>
                <w:sz w:val="20"/>
                <w:szCs w:val="20"/>
              </w:rPr>
              <w:t>carry out this action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41353F" w:rsidRPr="00091211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091211">
              <w:rPr>
                <w:i/>
                <w:sz w:val="20"/>
                <w:szCs w:val="20"/>
              </w:rPr>
              <w:t>List when this action needs to be undertaken</w:t>
            </w:r>
          </w:p>
        </w:tc>
      </w:tr>
      <w:tr w:rsidR="0041353F" w:rsidRPr="00091211" w:rsidTr="00F96929">
        <w:tc>
          <w:tcPr>
            <w:tcW w:w="773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41353F">
              <w:rPr>
                <w:i/>
                <w:sz w:val="20"/>
                <w:szCs w:val="20"/>
              </w:rPr>
              <w:t>Eg.</w:t>
            </w:r>
          </w:p>
        </w:tc>
        <w:tc>
          <w:tcPr>
            <w:tcW w:w="1681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 w:rsidRPr="0041353F">
              <w:rPr>
                <w:i/>
                <w:sz w:val="20"/>
                <w:szCs w:val="20"/>
              </w:rPr>
              <w:t xml:space="preserve">Setting up </w:t>
            </w:r>
            <w:r w:rsidR="00BF4EEE">
              <w:rPr>
                <w:i/>
                <w:sz w:val="20"/>
                <w:szCs w:val="20"/>
              </w:rPr>
              <w:t xml:space="preserve">promotional </w:t>
            </w:r>
            <w:r w:rsidRPr="0041353F">
              <w:rPr>
                <w:i/>
                <w:sz w:val="20"/>
                <w:szCs w:val="20"/>
              </w:rPr>
              <w:t>display</w:t>
            </w:r>
          </w:p>
        </w:tc>
        <w:tc>
          <w:tcPr>
            <w:tcW w:w="1537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Slips and trips</w:t>
            </w:r>
          </w:p>
        </w:tc>
        <w:tc>
          <w:tcPr>
            <w:tcW w:w="2113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Members of staff and public</w:t>
            </w:r>
          </w:p>
        </w:tc>
        <w:tc>
          <w:tcPr>
            <w:tcW w:w="1781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Staff training in how to assemble display</w:t>
            </w:r>
          </w:p>
        </w:tc>
        <w:tc>
          <w:tcPr>
            <w:tcW w:w="1013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1x1=2</w:t>
            </w:r>
          </w:p>
        </w:tc>
        <w:tc>
          <w:tcPr>
            <w:tcW w:w="1650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Set-up before shops open, ensure no loose parts left on footway during set up</w:t>
            </w:r>
          </w:p>
        </w:tc>
        <w:tc>
          <w:tcPr>
            <w:tcW w:w="1672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 staff</w:t>
            </w:r>
          </w:p>
        </w:tc>
        <w:tc>
          <w:tcPr>
            <w:tcW w:w="1954" w:type="dxa"/>
            <w:vAlign w:val="center"/>
          </w:tcPr>
          <w:p w:rsidR="0041353F" w:rsidRPr="0041353F" w:rsidRDefault="0041353F" w:rsidP="004135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 all times</w:t>
            </w:r>
          </w:p>
        </w:tc>
      </w:tr>
      <w:tr w:rsidR="0041353F" w:rsidRPr="00091211" w:rsidTr="00F96929">
        <w:tc>
          <w:tcPr>
            <w:tcW w:w="773" w:type="dxa"/>
          </w:tcPr>
          <w:p w:rsidR="0041353F" w:rsidRPr="00F96929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41353F" w:rsidRPr="00091211" w:rsidRDefault="00F96929" w:rsidP="00956247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  <w:tr w:rsidR="00F96929" w:rsidRPr="00091211" w:rsidTr="00F96929">
        <w:tc>
          <w:tcPr>
            <w:tcW w:w="773" w:type="dxa"/>
          </w:tcPr>
          <w:p w:rsidR="00F96929" w:rsidRPr="00F96929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7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</w:tcPr>
          <w:p w:rsidR="00F96929" w:rsidRPr="00091211" w:rsidRDefault="00F96929" w:rsidP="003C7E23">
            <w:pPr>
              <w:rPr>
                <w:sz w:val="20"/>
                <w:szCs w:val="20"/>
              </w:rPr>
            </w:pPr>
            <w:r w:rsidRPr="00F9692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29">
              <w:rPr>
                <w:sz w:val="20"/>
                <w:szCs w:val="20"/>
              </w:rPr>
              <w:instrText xml:space="preserve"> FORMTEXT </w:instrText>
            </w:r>
            <w:r w:rsidRPr="00F96929">
              <w:rPr>
                <w:sz w:val="20"/>
                <w:szCs w:val="20"/>
              </w:rPr>
            </w:r>
            <w:r w:rsidRPr="00F96929">
              <w:rPr>
                <w:sz w:val="20"/>
                <w:szCs w:val="20"/>
              </w:rPr>
              <w:fldChar w:fldCharType="separate"/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noProof/>
                <w:sz w:val="20"/>
                <w:szCs w:val="20"/>
              </w:rPr>
              <w:t> </w:t>
            </w:r>
            <w:r w:rsidRPr="00F96929">
              <w:rPr>
                <w:sz w:val="20"/>
                <w:szCs w:val="20"/>
              </w:rPr>
              <w:fldChar w:fldCharType="end"/>
            </w:r>
          </w:p>
        </w:tc>
      </w:tr>
    </w:tbl>
    <w:p w:rsidR="006B5E86" w:rsidRDefault="006B5E86" w:rsidP="00956247"/>
    <w:p w:rsidR="006B5E86" w:rsidRDefault="006B5E86" w:rsidP="00956247"/>
    <w:p w:rsidR="006B5E86" w:rsidRPr="00F9707B" w:rsidRDefault="006B5E86" w:rsidP="00956247">
      <w:pPr>
        <w:rPr>
          <w:b/>
        </w:rPr>
      </w:pPr>
      <w:r w:rsidRPr="00F9707B">
        <w:rPr>
          <w:b/>
        </w:rPr>
        <w:t>Risk Rating Scale:</w:t>
      </w:r>
    </w:p>
    <w:p w:rsidR="006B5E86" w:rsidRDefault="006B5E86" w:rsidP="009562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984"/>
        <w:gridCol w:w="284"/>
        <w:gridCol w:w="425"/>
        <w:gridCol w:w="2835"/>
        <w:gridCol w:w="284"/>
        <w:gridCol w:w="708"/>
        <w:gridCol w:w="5245"/>
      </w:tblGrid>
      <w:tr w:rsidR="006B5E86" w:rsidRPr="006B5E86" w:rsidTr="0041353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b/>
                <w:sz w:val="22"/>
                <w:szCs w:val="22"/>
              </w:rPr>
            </w:pPr>
            <w:r w:rsidRPr="006B5E86">
              <w:rPr>
                <w:b/>
                <w:sz w:val="22"/>
                <w:szCs w:val="22"/>
              </w:rPr>
              <w:t>Likelihood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b/>
                <w:sz w:val="22"/>
                <w:szCs w:val="22"/>
              </w:rPr>
            </w:pPr>
            <w:r w:rsidRPr="006B5E86">
              <w:rPr>
                <w:b/>
                <w:sz w:val="22"/>
                <w:szCs w:val="22"/>
              </w:rPr>
              <w:t>Severity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b/>
                <w:sz w:val="22"/>
                <w:szCs w:val="22"/>
              </w:rPr>
            </w:pPr>
            <w:r w:rsidRPr="006B5E86">
              <w:rPr>
                <w:b/>
                <w:sz w:val="22"/>
                <w:szCs w:val="22"/>
              </w:rPr>
              <w:t>Risk Rating</w:t>
            </w:r>
          </w:p>
        </w:tc>
      </w:tr>
      <w:tr w:rsidR="00F9707B" w:rsidRPr="006B5E86" w:rsidTr="004135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Zero to very low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D0371F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No injury or illness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0-5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Tolerable</w:t>
            </w:r>
          </w:p>
        </w:tc>
      </w:tr>
      <w:tr w:rsidR="00F9707B" w:rsidRPr="006B5E86" w:rsidTr="004135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Very unlikely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D0371F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First aid injury or illness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6-14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41353F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Intolerable</w:t>
            </w:r>
            <w:r w:rsidR="00F9707B">
              <w:rPr>
                <w:sz w:val="22"/>
                <w:szCs w:val="22"/>
              </w:rPr>
              <w:t xml:space="preserve">; </w:t>
            </w:r>
            <w:r w:rsidRPr="006B5E86">
              <w:rPr>
                <w:sz w:val="22"/>
                <w:szCs w:val="22"/>
              </w:rPr>
              <w:t xml:space="preserve">the additional </w:t>
            </w:r>
            <w:r w:rsidR="0041353F">
              <w:rPr>
                <w:sz w:val="22"/>
                <w:szCs w:val="22"/>
              </w:rPr>
              <w:t>actions</w:t>
            </w:r>
            <w:r w:rsidRPr="006B5E86">
              <w:rPr>
                <w:sz w:val="22"/>
                <w:szCs w:val="22"/>
              </w:rPr>
              <w:t xml:space="preserve"> </w:t>
            </w:r>
            <w:r w:rsidR="00F9707B" w:rsidRPr="0041353F">
              <w:rPr>
                <w:b/>
                <w:sz w:val="22"/>
                <w:szCs w:val="22"/>
              </w:rPr>
              <w:t>must</w:t>
            </w:r>
            <w:r w:rsidRPr="006B5E86">
              <w:rPr>
                <w:sz w:val="22"/>
                <w:szCs w:val="22"/>
              </w:rPr>
              <w:t xml:space="preserve"> be detailed </w:t>
            </w:r>
          </w:p>
        </w:tc>
      </w:tr>
      <w:tr w:rsidR="00F9707B" w:rsidRPr="006B5E86" w:rsidTr="004135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Unlikely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D0371F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Minor injury or illness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15+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Immediate action to control hazard</w:t>
            </w:r>
          </w:p>
        </w:tc>
      </w:tr>
      <w:tr w:rsidR="00F9707B" w:rsidRPr="006B5E86" w:rsidTr="004135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Likely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D0371F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“3 day” injury or illness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</w:tr>
      <w:tr w:rsidR="006B5E86" w:rsidRPr="006B5E86" w:rsidTr="004135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Very likely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D0371F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Major injury or illness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</w:tr>
      <w:tr w:rsidR="006B5E86" w:rsidRPr="006B5E86" w:rsidTr="004135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Almost certain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D0371F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  <w:r w:rsidRPr="006B5E86">
              <w:rPr>
                <w:sz w:val="22"/>
                <w:szCs w:val="22"/>
              </w:rPr>
              <w:t>Fatality or disabling injury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6B5E86" w:rsidRPr="006B5E86" w:rsidRDefault="006B5E86" w:rsidP="00956247">
            <w:pPr>
              <w:rPr>
                <w:sz w:val="22"/>
                <w:szCs w:val="22"/>
              </w:rPr>
            </w:pPr>
          </w:p>
        </w:tc>
      </w:tr>
    </w:tbl>
    <w:p w:rsidR="006B5E86" w:rsidRDefault="006B5E86" w:rsidP="00956247"/>
    <w:p w:rsidR="006B5E86" w:rsidRPr="00956247" w:rsidRDefault="006B5E86" w:rsidP="00956247"/>
    <w:sectPr w:rsidR="006B5E86" w:rsidRPr="00956247" w:rsidSect="009F13F8"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+EwE3+WJC7To/Y4ymuwYAG1opw=" w:salt="PNxFUkpIUh68XSO4Z7IZB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F4"/>
    <w:rsid w:val="00087B21"/>
    <w:rsid w:val="00091211"/>
    <w:rsid w:val="001E1EA3"/>
    <w:rsid w:val="0022668A"/>
    <w:rsid w:val="002E71FB"/>
    <w:rsid w:val="00383AF4"/>
    <w:rsid w:val="0041353F"/>
    <w:rsid w:val="00696080"/>
    <w:rsid w:val="006B5E86"/>
    <w:rsid w:val="00956247"/>
    <w:rsid w:val="009F13F8"/>
    <w:rsid w:val="00A55C13"/>
    <w:rsid w:val="00A84329"/>
    <w:rsid w:val="00BD10C9"/>
    <w:rsid w:val="00BF4EEE"/>
    <w:rsid w:val="00C75328"/>
    <w:rsid w:val="00D04203"/>
    <w:rsid w:val="00D3456F"/>
    <w:rsid w:val="00DE3BB0"/>
    <w:rsid w:val="00DF07E2"/>
    <w:rsid w:val="00E3105C"/>
    <w:rsid w:val="00ED51EA"/>
    <w:rsid w:val="00F96929"/>
    <w:rsid w:val="00F9707B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table" w:styleId="TableGrid">
    <w:name w:val="Table Grid"/>
    <w:basedOn w:val="TableNormal"/>
    <w:rsid w:val="006B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table" w:styleId="TableGrid">
    <w:name w:val="Table Grid"/>
    <w:basedOn w:val="TableNormal"/>
    <w:rsid w:val="006B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Jonathan</dc:creator>
  <cp:lastModifiedBy>Shilling, Stephanie</cp:lastModifiedBy>
  <cp:revision>2</cp:revision>
  <dcterms:created xsi:type="dcterms:W3CDTF">2016-07-11T14:49:00Z</dcterms:created>
  <dcterms:modified xsi:type="dcterms:W3CDTF">2016-07-11T14:49:00Z</dcterms:modified>
</cp:coreProperties>
</file>